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C72" w:rsidRDefault="00587C72" w:rsidP="00B976C4">
      <w:pPr>
        <w:tabs>
          <w:tab w:val="left" w:pos="7466"/>
        </w:tabs>
        <w:rPr>
          <w:rFonts w:cs="Times New Roman" w:hint="cs"/>
          <w:b/>
          <w:bCs/>
        </w:rPr>
      </w:pPr>
    </w:p>
    <w:p w:rsidR="00B976C4" w:rsidRDefault="00B976C4" w:rsidP="00B976C4">
      <w:pPr>
        <w:tabs>
          <w:tab w:val="left" w:pos="7466"/>
        </w:tabs>
        <w:rPr>
          <w:b/>
          <w:bCs/>
          <w:rtl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2971165</wp:posOffset>
            </wp:positionH>
            <wp:positionV relativeFrom="paragraph">
              <wp:posOffset>-80645</wp:posOffset>
            </wp:positionV>
            <wp:extent cx="1333500" cy="857250"/>
            <wp:effectExtent l="0" t="0" r="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976C4">
        <w:rPr>
          <w:rFonts w:cs="Times New Roman"/>
          <w:b/>
          <w:bCs/>
          <w:rtl/>
        </w:rPr>
        <w:t>المملكة العربية السعودية</w:t>
      </w:r>
    </w:p>
    <w:tbl>
      <w:tblPr>
        <w:tblpPr w:leftFromText="180" w:rightFromText="180" w:vertAnchor="text" w:tblpY="1"/>
        <w:tblOverlap w:val="never"/>
        <w:tblW w:w="0" w:type="auto"/>
        <w:tblCellMar>
          <w:left w:w="0" w:type="dxa"/>
          <w:right w:w="0" w:type="dxa"/>
        </w:tblCellMar>
        <w:tblLook w:val="0000"/>
      </w:tblPr>
      <w:tblGrid>
        <w:gridCol w:w="1643"/>
        <w:gridCol w:w="42"/>
        <w:gridCol w:w="967"/>
      </w:tblGrid>
      <w:tr w:rsidR="00B976C4" w:rsidRPr="00B976C4" w:rsidTr="00B976C4">
        <w:trPr>
          <w:trHeight w:val="213"/>
        </w:trPr>
        <w:tc>
          <w:tcPr>
            <w:tcW w:w="1643" w:type="dxa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643"/>
            </w:tblGrid>
            <w:tr w:rsidR="00B976C4" w:rsidRPr="00B976C4" w:rsidTr="00DC7DA8">
              <w:trPr>
                <w:trHeight w:val="260"/>
              </w:trPr>
              <w:tc>
                <w:tcPr>
                  <w:tcW w:w="1643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976C4" w:rsidRPr="00B976C4" w:rsidRDefault="00B976C4" w:rsidP="00B976C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976C4"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الثاني الابتدائي</w:t>
                  </w:r>
                </w:p>
              </w:tc>
            </w:tr>
          </w:tbl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" w:type="dxa"/>
          </w:tcPr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</w:tc>
        <w:tc>
          <w:tcPr>
            <w:tcW w:w="967" w:type="dxa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967"/>
            </w:tblGrid>
            <w:tr w:rsidR="00B976C4" w:rsidRPr="00B976C4" w:rsidTr="00DC7DA8">
              <w:trPr>
                <w:trHeight w:val="260"/>
              </w:trPr>
              <w:tc>
                <w:tcPr>
                  <w:tcW w:w="967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976C4" w:rsidRPr="00B976C4" w:rsidRDefault="00B976C4" w:rsidP="00B976C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976C4"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الصف :</w:t>
                  </w:r>
                </w:p>
              </w:tc>
            </w:tr>
          </w:tbl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976C4" w:rsidRPr="00B976C4" w:rsidTr="00B976C4">
        <w:trPr>
          <w:trHeight w:val="126"/>
        </w:trPr>
        <w:tc>
          <w:tcPr>
            <w:tcW w:w="1643" w:type="dxa"/>
            <w:vMerge/>
          </w:tcPr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</w:tc>
        <w:tc>
          <w:tcPr>
            <w:tcW w:w="42" w:type="dxa"/>
          </w:tcPr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</w:tc>
        <w:tc>
          <w:tcPr>
            <w:tcW w:w="967" w:type="dxa"/>
            <w:vMerge/>
          </w:tcPr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</w:tc>
      </w:tr>
      <w:tr w:rsidR="00B976C4" w:rsidRPr="00B976C4" w:rsidTr="00B976C4">
        <w:trPr>
          <w:trHeight w:val="100"/>
        </w:trPr>
        <w:tc>
          <w:tcPr>
            <w:tcW w:w="1643" w:type="dxa"/>
          </w:tcPr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</w:tc>
        <w:tc>
          <w:tcPr>
            <w:tcW w:w="42" w:type="dxa"/>
          </w:tcPr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</w:tc>
        <w:tc>
          <w:tcPr>
            <w:tcW w:w="967" w:type="dxa"/>
          </w:tcPr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</w:tc>
      </w:tr>
      <w:tr w:rsidR="00B976C4" w:rsidRPr="00B976C4" w:rsidTr="00B976C4">
        <w:trPr>
          <w:trHeight w:val="340"/>
        </w:trPr>
        <w:tc>
          <w:tcPr>
            <w:tcW w:w="164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643"/>
            </w:tblGrid>
            <w:tr w:rsidR="00B976C4" w:rsidRPr="00B976C4" w:rsidTr="00DC7DA8">
              <w:trPr>
                <w:trHeight w:val="260"/>
              </w:trPr>
              <w:tc>
                <w:tcPr>
                  <w:tcW w:w="1643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976C4" w:rsidRPr="00B976C4" w:rsidRDefault="00FB5CCB" w:rsidP="00B976C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فقه</w:t>
                  </w:r>
                </w:p>
              </w:tc>
            </w:tr>
          </w:tbl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" w:type="dxa"/>
          </w:tcPr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</w:tc>
        <w:tc>
          <w:tcPr>
            <w:tcW w:w="967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967"/>
            </w:tblGrid>
            <w:tr w:rsidR="00B976C4" w:rsidRPr="00B976C4" w:rsidTr="00DC7DA8">
              <w:trPr>
                <w:trHeight w:val="260"/>
              </w:trPr>
              <w:tc>
                <w:tcPr>
                  <w:tcW w:w="967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976C4" w:rsidRPr="00B976C4" w:rsidRDefault="00B976C4" w:rsidP="00B976C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976C4"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المادة :</w:t>
                  </w:r>
                </w:p>
              </w:tc>
            </w:tr>
          </w:tbl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976C4" w:rsidRDefault="00B976C4" w:rsidP="00B976C4">
      <w:pPr>
        <w:tabs>
          <w:tab w:val="left" w:pos="7466"/>
        </w:tabs>
        <w:rPr>
          <w:b/>
          <w:bCs/>
          <w:rtl/>
        </w:rPr>
      </w:pPr>
      <w:r w:rsidRPr="00B976C4">
        <w:rPr>
          <w:rFonts w:cs="Times New Roman"/>
          <w:b/>
          <w:bCs/>
          <w:rtl/>
        </w:rPr>
        <w:t>وزارة التربية والتعليم</w:t>
      </w:r>
    </w:p>
    <w:tbl>
      <w:tblPr>
        <w:tblpPr w:leftFromText="180" w:rightFromText="180" w:vertAnchor="text" w:horzAnchor="margin" w:tblpY="666"/>
        <w:tblOverlap w:val="never"/>
        <w:tblW w:w="10629" w:type="dxa"/>
        <w:tblInd w:w="-3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38"/>
        <w:gridCol w:w="992"/>
        <w:gridCol w:w="6865"/>
        <w:gridCol w:w="578"/>
        <w:gridCol w:w="578"/>
        <w:gridCol w:w="578"/>
      </w:tblGrid>
      <w:tr w:rsidR="003E4CB3" w:rsidRPr="0006230D" w:rsidTr="002A262B">
        <w:trPr>
          <w:cantSplit/>
          <w:trHeight w:val="352"/>
        </w:trPr>
        <w:tc>
          <w:tcPr>
            <w:tcW w:w="1038" w:type="dxa"/>
            <w:shd w:val="clear" w:color="auto" w:fill="D3DEF1"/>
            <w:vAlign w:val="center"/>
          </w:tcPr>
          <w:p w:rsidR="002E373C" w:rsidRPr="0006230D" w:rsidRDefault="002E373C" w:rsidP="002A262B">
            <w:pPr>
              <w:tabs>
                <w:tab w:val="left" w:pos="7466"/>
              </w:tabs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  <w:tc>
          <w:tcPr>
            <w:tcW w:w="992" w:type="dxa"/>
            <w:shd w:val="clear" w:color="auto" w:fill="D3DEF1"/>
            <w:vAlign w:val="center"/>
          </w:tcPr>
          <w:p w:rsidR="002E373C" w:rsidRPr="0006230D" w:rsidRDefault="003E4CB3" w:rsidP="002A262B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>رقمها</w:t>
            </w:r>
          </w:p>
        </w:tc>
        <w:tc>
          <w:tcPr>
            <w:tcW w:w="6865" w:type="dxa"/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2E373C" w:rsidRPr="003E4CB3" w:rsidRDefault="002E373C" w:rsidP="002A262B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E4CB3">
              <w:rPr>
                <w:rFonts w:cs="Times New Roman"/>
                <w:b/>
                <w:bCs/>
                <w:sz w:val="24"/>
                <w:szCs w:val="24"/>
                <w:rtl/>
              </w:rPr>
              <w:t>المهارة</w:t>
            </w:r>
          </w:p>
        </w:tc>
        <w:tc>
          <w:tcPr>
            <w:tcW w:w="578" w:type="dxa"/>
            <w:shd w:val="clear" w:color="auto" w:fill="D3DEF1"/>
            <w:vAlign w:val="center"/>
          </w:tcPr>
          <w:p w:rsidR="002E373C" w:rsidRPr="002E373C" w:rsidRDefault="002E373C" w:rsidP="002A262B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E373C">
              <w:rPr>
                <w:rFonts w:cs="Times New Roman"/>
                <w:b/>
                <w:bCs/>
                <w:sz w:val="20"/>
                <w:szCs w:val="20"/>
                <w:rtl/>
              </w:rPr>
              <w:t>الفترة</w:t>
            </w:r>
          </w:p>
        </w:tc>
        <w:tc>
          <w:tcPr>
            <w:tcW w:w="578" w:type="dxa"/>
            <w:shd w:val="clear" w:color="auto" w:fill="D3DEF1"/>
            <w:vAlign w:val="center"/>
          </w:tcPr>
          <w:p w:rsidR="002E373C" w:rsidRPr="002E373C" w:rsidRDefault="002E373C" w:rsidP="002A262B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E373C">
              <w:rPr>
                <w:rFonts w:cs="Times New Roman" w:hint="cs"/>
                <w:b/>
                <w:bCs/>
                <w:sz w:val="20"/>
                <w:szCs w:val="20"/>
                <w:rtl/>
              </w:rPr>
              <w:t>المادة</w:t>
            </w:r>
          </w:p>
        </w:tc>
        <w:tc>
          <w:tcPr>
            <w:tcW w:w="578" w:type="dxa"/>
            <w:shd w:val="clear" w:color="auto" w:fill="D3DEF1"/>
            <w:vAlign w:val="center"/>
          </w:tcPr>
          <w:p w:rsidR="002E373C" w:rsidRPr="002E373C" w:rsidRDefault="002E373C" w:rsidP="002A262B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E373C">
              <w:rPr>
                <w:rFonts w:cs="Times New Roman" w:hint="cs"/>
                <w:b/>
                <w:bCs/>
                <w:sz w:val="20"/>
                <w:szCs w:val="20"/>
                <w:rtl/>
              </w:rPr>
              <w:t>الصف</w:t>
            </w:r>
          </w:p>
        </w:tc>
      </w:tr>
      <w:tr w:rsidR="002E373C" w:rsidRPr="0006230D" w:rsidTr="000943A6">
        <w:trPr>
          <w:trHeight w:val="107"/>
        </w:trPr>
        <w:tc>
          <w:tcPr>
            <w:tcW w:w="1038" w:type="dxa"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E373C" w:rsidRPr="009B2B3B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B2B3B">
              <w:rPr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686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2E373C" w:rsidRPr="003E4CB3" w:rsidRDefault="002E373C" w:rsidP="003E4CB3">
            <w:pPr>
              <w:tabs>
                <w:tab w:val="left" w:pos="7466"/>
              </w:tabs>
              <w:spacing w:after="0" w:line="240" w:lineRule="auto"/>
              <w:rPr>
                <w:sz w:val="24"/>
                <w:szCs w:val="24"/>
              </w:rPr>
            </w:pPr>
            <w:r w:rsidRPr="003E4CB3">
              <w:rPr>
                <w:rFonts w:cs="Times New Roman"/>
                <w:sz w:val="24"/>
                <w:szCs w:val="24"/>
                <w:rtl/>
              </w:rPr>
              <w:t>يطبق آداب المصافحة، والسلام، والتبسم، والحديث، واحترام الكبير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2E373C" w:rsidRPr="003E069D" w:rsidRDefault="002E373C" w:rsidP="003E069D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b/>
                <w:bCs/>
                <w:sz w:val="28"/>
                <w:szCs w:val="28"/>
              </w:rPr>
            </w:pPr>
            <w:r w:rsidRPr="003E069D">
              <w:rPr>
                <w:rFonts w:cs="AdvertisingExtraBold"/>
                <w:b/>
                <w:bCs/>
                <w:sz w:val="28"/>
                <w:szCs w:val="28"/>
                <w:rtl/>
              </w:rPr>
              <w:t>الفترة الأولى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2E373C" w:rsidRPr="003E069D" w:rsidRDefault="002E373C" w:rsidP="003E069D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b/>
                <w:bCs/>
                <w:sz w:val="26"/>
                <w:szCs w:val="26"/>
                <w:rtl/>
              </w:rPr>
            </w:pPr>
            <w:r w:rsidRPr="003E069D">
              <w:rPr>
                <w:rFonts w:cs="AdvertisingExtraBold" w:hint="cs"/>
                <w:b/>
                <w:bCs/>
                <w:sz w:val="26"/>
                <w:szCs w:val="26"/>
                <w:rtl/>
              </w:rPr>
              <w:t>فقه وسلوك</w:t>
            </w:r>
          </w:p>
        </w:tc>
        <w:tc>
          <w:tcPr>
            <w:tcW w:w="578" w:type="dxa"/>
            <w:vMerge w:val="restart"/>
            <w:textDirection w:val="btLr"/>
          </w:tcPr>
          <w:p w:rsidR="002E373C" w:rsidRPr="002E373C" w:rsidRDefault="002E373C" w:rsidP="003E069D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  <w:r w:rsidRPr="003E069D">
              <w:rPr>
                <w:rFonts w:cs="AdvertisingExtraBold" w:hint="cs"/>
                <w:b/>
                <w:bCs/>
                <w:sz w:val="26"/>
                <w:szCs w:val="26"/>
                <w:rtl/>
              </w:rPr>
              <w:t>الثاني</w:t>
            </w:r>
          </w:p>
        </w:tc>
      </w:tr>
      <w:tr w:rsidR="002E373C" w:rsidRPr="0006230D" w:rsidTr="000943A6">
        <w:trPr>
          <w:trHeight w:val="225"/>
        </w:trPr>
        <w:tc>
          <w:tcPr>
            <w:tcW w:w="1038" w:type="dxa"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E373C" w:rsidRPr="009B2B3B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B2B3B">
              <w:rPr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686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2E373C" w:rsidRPr="003E4CB3" w:rsidRDefault="002E373C" w:rsidP="003E4CB3">
            <w:pPr>
              <w:tabs>
                <w:tab w:val="left" w:pos="7466"/>
              </w:tabs>
              <w:spacing w:after="0" w:line="240" w:lineRule="auto"/>
              <w:rPr>
                <w:sz w:val="24"/>
                <w:szCs w:val="24"/>
              </w:rPr>
            </w:pPr>
            <w:r w:rsidRPr="003E4CB3">
              <w:rPr>
                <w:rFonts w:cs="Times New Roman"/>
                <w:sz w:val="24"/>
                <w:szCs w:val="24"/>
                <w:rtl/>
              </w:rPr>
              <w:t xml:space="preserve">يحافظ على النظام، ويطبق آداب الصحبة، والتعامل مع الخدم والعمال، ومشاركة الأقارب في الأفراح </w:t>
            </w:r>
          </w:p>
        </w:tc>
        <w:tc>
          <w:tcPr>
            <w:tcW w:w="578" w:type="dxa"/>
            <w:vMerge/>
            <w:textDirection w:val="btLr"/>
            <w:vAlign w:val="center"/>
          </w:tcPr>
          <w:p w:rsidR="002E373C" w:rsidRPr="003E069D" w:rsidRDefault="002E373C" w:rsidP="003E069D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b/>
                <w:bCs/>
                <w:sz w:val="28"/>
                <w:szCs w:val="28"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</w:tr>
      <w:tr w:rsidR="002E373C" w:rsidRPr="0006230D" w:rsidTr="000943A6">
        <w:trPr>
          <w:trHeight w:val="232"/>
        </w:trPr>
        <w:tc>
          <w:tcPr>
            <w:tcW w:w="1038" w:type="dxa"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E373C" w:rsidRPr="009B2B3B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B2B3B">
              <w:rPr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686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2E373C" w:rsidRPr="003E4CB3" w:rsidRDefault="002E373C" w:rsidP="003E4CB3">
            <w:pPr>
              <w:tabs>
                <w:tab w:val="left" w:pos="7466"/>
              </w:tabs>
              <w:spacing w:after="0" w:line="240" w:lineRule="auto"/>
              <w:rPr>
                <w:sz w:val="24"/>
                <w:szCs w:val="24"/>
              </w:rPr>
            </w:pPr>
            <w:r w:rsidRPr="003E4CB3">
              <w:rPr>
                <w:rFonts w:cs="Times New Roman"/>
                <w:sz w:val="24"/>
                <w:szCs w:val="24"/>
                <w:rtl/>
              </w:rPr>
              <w:t>الحرص على مساعدة المحتاجين والضعفاء، والإحسان إلى الجيران، وزيارة المرضى والدعاء لهم</w:t>
            </w:r>
          </w:p>
        </w:tc>
        <w:tc>
          <w:tcPr>
            <w:tcW w:w="578" w:type="dxa"/>
            <w:vMerge/>
            <w:textDirection w:val="btLr"/>
            <w:vAlign w:val="center"/>
          </w:tcPr>
          <w:p w:rsidR="002E373C" w:rsidRPr="003E069D" w:rsidRDefault="002E373C" w:rsidP="003E069D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b/>
                <w:bCs/>
                <w:sz w:val="28"/>
                <w:szCs w:val="28"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</w:tr>
      <w:tr w:rsidR="002E373C" w:rsidRPr="0006230D" w:rsidTr="000943A6">
        <w:trPr>
          <w:trHeight w:val="225"/>
        </w:trPr>
        <w:tc>
          <w:tcPr>
            <w:tcW w:w="1038" w:type="dxa"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E373C" w:rsidRPr="009B2B3B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B2B3B">
              <w:rPr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686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2E373C" w:rsidRPr="003E4CB3" w:rsidRDefault="002E373C" w:rsidP="003E4CB3">
            <w:pPr>
              <w:tabs>
                <w:tab w:val="left" w:pos="7466"/>
              </w:tabs>
              <w:spacing w:after="0" w:line="240" w:lineRule="auto"/>
              <w:rPr>
                <w:sz w:val="24"/>
                <w:szCs w:val="24"/>
              </w:rPr>
            </w:pPr>
            <w:r w:rsidRPr="003E4CB3">
              <w:rPr>
                <w:rFonts w:cs="Times New Roman"/>
                <w:sz w:val="24"/>
                <w:szCs w:val="24"/>
                <w:rtl/>
              </w:rPr>
              <w:t>حفظ الأذكار الشرعية عند دخول المسجد والمنزل والخلاء والخروج منها</w:t>
            </w:r>
          </w:p>
        </w:tc>
        <w:tc>
          <w:tcPr>
            <w:tcW w:w="578" w:type="dxa"/>
            <w:vMerge/>
            <w:textDirection w:val="btLr"/>
            <w:vAlign w:val="center"/>
          </w:tcPr>
          <w:p w:rsidR="002E373C" w:rsidRPr="003E069D" w:rsidRDefault="002E373C" w:rsidP="003E069D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b/>
                <w:bCs/>
                <w:sz w:val="28"/>
                <w:szCs w:val="28"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</w:tr>
      <w:tr w:rsidR="002E373C" w:rsidRPr="0006230D" w:rsidTr="000943A6">
        <w:trPr>
          <w:trHeight w:val="225"/>
        </w:trPr>
        <w:tc>
          <w:tcPr>
            <w:tcW w:w="1038" w:type="dxa"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E373C" w:rsidRPr="009B2B3B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B2B3B">
              <w:rPr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686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2E373C" w:rsidRPr="003E4CB3" w:rsidRDefault="002E373C" w:rsidP="003E4CB3">
            <w:pPr>
              <w:tabs>
                <w:tab w:val="left" w:pos="7466"/>
              </w:tabs>
              <w:spacing w:after="0" w:line="240" w:lineRule="auto"/>
              <w:rPr>
                <w:sz w:val="24"/>
                <w:szCs w:val="24"/>
              </w:rPr>
            </w:pPr>
            <w:r w:rsidRPr="003E4CB3">
              <w:rPr>
                <w:rFonts w:cs="Times New Roman"/>
                <w:sz w:val="24"/>
                <w:szCs w:val="24"/>
                <w:rtl/>
              </w:rPr>
              <w:t>المحافظة على آداب العطاس والنوم، وحفظ الأذكار الشرعية عند العطاس والنوم</w:t>
            </w:r>
          </w:p>
        </w:tc>
        <w:tc>
          <w:tcPr>
            <w:tcW w:w="578" w:type="dxa"/>
            <w:vMerge/>
            <w:textDirection w:val="btLr"/>
            <w:vAlign w:val="center"/>
          </w:tcPr>
          <w:p w:rsidR="002E373C" w:rsidRPr="003E069D" w:rsidRDefault="002E373C" w:rsidP="003E069D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b/>
                <w:bCs/>
                <w:sz w:val="28"/>
                <w:szCs w:val="28"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</w:tr>
      <w:tr w:rsidR="002E373C" w:rsidRPr="0006230D" w:rsidTr="000943A6">
        <w:trPr>
          <w:trHeight w:val="225"/>
        </w:trPr>
        <w:tc>
          <w:tcPr>
            <w:tcW w:w="1038" w:type="dxa"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E373C" w:rsidRPr="009B2B3B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B2B3B">
              <w:rPr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686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2E373C" w:rsidRPr="003E4CB3" w:rsidRDefault="002E373C" w:rsidP="003E4CB3">
            <w:pPr>
              <w:tabs>
                <w:tab w:val="left" w:pos="7466"/>
              </w:tabs>
              <w:spacing w:after="0" w:line="240" w:lineRule="auto"/>
              <w:rPr>
                <w:sz w:val="24"/>
                <w:szCs w:val="24"/>
              </w:rPr>
            </w:pPr>
            <w:r w:rsidRPr="003E4CB3">
              <w:rPr>
                <w:rFonts w:cs="Times New Roman"/>
                <w:sz w:val="24"/>
                <w:szCs w:val="24"/>
                <w:rtl/>
              </w:rPr>
              <w:t>تطبيق آداب النظافة في البدن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2E373C" w:rsidRPr="003E069D" w:rsidRDefault="002E373C" w:rsidP="003E069D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b/>
                <w:bCs/>
                <w:sz w:val="28"/>
                <w:szCs w:val="28"/>
              </w:rPr>
            </w:pPr>
            <w:r w:rsidRPr="003E069D">
              <w:rPr>
                <w:rFonts w:cs="AdvertisingExtraBold"/>
                <w:b/>
                <w:bCs/>
                <w:sz w:val="28"/>
                <w:szCs w:val="28"/>
                <w:rtl/>
              </w:rPr>
              <w:t>الفترة الثانية</w:t>
            </w: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</w:tr>
      <w:tr w:rsidR="002E373C" w:rsidRPr="0006230D" w:rsidTr="000943A6">
        <w:trPr>
          <w:trHeight w:val="225"/>
        </w:trPr>
        <w:tc>
          <w:tcPr>
            <w:tcW w:w="1038" w:type="dxa"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E373C" w:rsidRPr="009B2B3B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B2B3B">
              <w:rPr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686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2E373C" w:rsidRPr="003E4CB3" w:rsidRDefault="002E373C" w:rsidP="003E4CB3">
            <w:pPr>
              <w:tabs>
                <w:tab w:val="left" w:pos="7466"/>
              </w:tabs>
              <w:spacing w:after="0" w:line="240" w:lineRule="auto"/>
              <w:rPr>
                <w:sz w:val="24"/>
                <w:szCs w:val="24"/>
              </w:rPr>
            </w:pPr>
            <w:r w:rsidRPr="003E4CB3">
              <w:rPr>
                <w:rFonts w:cs="Times New Roman"/>
                <w:sz w:val="24"/>
                <w:szCs w:val="24"/>
                <w:rtl/>
              </w:rPr>
              <w:t>تطبيق آداب النظافة في الملابس والمكان</w:t>
            </w:r>
          </w:p>
        </w:tc>
        <w:tc>
          <w:tcPr>
            <w:tcW w:w="578" w:type="dxa"/>
            <w:vMerge/>
            <w:textDirection w:val="btLr"/>
            <w:vAlign w:val="center"/>
          </w:tcPr>
          <w:p w:rsidR="002E373C" w:rsidRPr="003E069D" w:rsidRDefault="002E373C" w:rsidP="003E069D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b/>
                <w:bCs/>
                <w:sz w:val="28"/>
                <w:szCs w:val="28"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</w:tr>
      <w:tr w:rsidR="002E373C" w:rsidRPr="0006230D" w:rsidTr="000943A6">
        <w:trPr>
          <w:trHeight w:val="225"/>
        </w:trPr>
        <w:tc>
          <w:tcPr>
            <w:tcW w:w="1038" w:type="dxa"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E373C" w:rsidRPr="009B2B3B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B2B3B">
              <w:rPr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686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2E373C" w:rsidRPr="003E4CB3" w:rsidRDefault="002E373C" w:rsidP="003E4CB3">
            <w:pPr>
              <w:tabs>
                <w:tab w:val="left" w:pos="7466"/>
              </w:tabs>
              <w:spacing w:after="0" w:line="240" w:lineRule="auto"/>
              <w:rPr>
                <w:sz w:val="24"/>
                <w:szCs w:val="24"/>
              </w:rPr>
            </w:pPr>
            <w:r w:rsidRPr="003E4CB3">
              <w:rPr>
                <w:rFonts w:cs="Times New Roman"/>
                <w:sz w:val="24"/>
                <w:szCs w:val="24"/>
                <w:rtl/>
              </w:rPr>
              <w:t>التأدب بآداب الأكل والشرب</w:t>
            </w:r>
          </w:p>
        </w:tc>
        <w:tc>
          <w:tcPr>
            <w:tcW w:w="578" w:type="dxa"/>
            <w:vMerge/>
            <w:textDirection w:val="btLr"/>
            <w:vAlign w:val="center"/>
          </w:tcPr>
          <w:p w:rsidR="002E373C" w:rsidRPr="003E069D" w:rsidRDefault="002E373C" w:rsidP="003E069D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b/>
                <w:bCs/>
                <w:sz w:val="28"/>
                <w:szCs w:val="28"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</w:tr>
      <w:tr w:rsidR="002E373C" w:rsidRPr="0006230D" w:rsidTr="000943A6">
        <w:trPr>
          <w:trHeight w:val="225"/>
        </w:trPr>
        <w:tc>
          <w:tcPr>
            <w:tcW w:w="1038" w:type="dxa"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E373C" w:rsidRPr="009B2B3B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B2B3B">
              <w:rPr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686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2E373C" w:rsidRPr="003E4CB3" w:rsidRDefault="002E373C" w:rsidP="003E4CB3">
            <w:pPr>
              <w:tabs>
                <w:tab w:val="left" w:pos="7466"/>
              </w:tabs>
              <w:spacing w:after="0" w:line="240" w:lineRule="auto"/>
              <w:rPr>
                <w:sz w:val="24"/>
                <w:szCs w:val="24"/>
              </w:rPr>
            </w:pPr>
            <w:r w:rsidRPr="003E4CB3">
              <w:rPr>
                <w:rFonts w:cs="Times New Roman"/>
                <w:sz w:val="24"/>
                <w:szCs w:val="24"/>
                <w:rtl/>
              </w:rPr>
              <w:t>المحافظة على الممتلكات العامة والخاصة</w:t>
            </w:r>
          </w:p>
        </w:tc>
        <w:tc>
          <w:tcPr>
            <w:tcW w:w="578" w:type="dxa"/>
            <w:vMerge/>
            <w:textDirection w:val="btLr"/>
            <w:vAlign w:val="center"/>
          </w:tcPr>
          <w:p w:rsidR="002E373C" w:rsidRPr="003E069D" w:rsidRDefault="002E373C" w:rsidP="003E069D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b/>
                <w:bCs/>
                <w:sz w:val="28"/>
                <w:szCs w:val="28"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</w:tr>
      <w:tr w:rsidR="002E373C" w:rsidRPr="0006230D" w:rsidTr="000943A6">
        <w:trPr>
          <w:trHeight w:val="126"/>
        </w:trPr>
        <w:tc>
          <w:tcPr>
            <w:tcW w:w="1038" w:type="dxa"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E373C" w:rsidRPr="009B2B3B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B2B3B">
              <w:rPr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686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2E373C" w:rsidRPr="003E4CB3" w:rsidRDefault="002E373C" w:rsidP="003E4CB3">
            <w:pPr>
              <w:tabs>
                <w:tab w:val="left" w:pos="7466"/>
              </w:tabs>
              <w:spacing w:after="0" w:line="240" w:lineRule="auto"/>
              <w:rPr>
                <w:sz w:val="24"/>
                <w:szCs w:val="24"/>
              </w:rPr>
            </w:pPr>
            <w:r w:rsidRPr="003E4CB3">
              <w:rPr>
                <w:rFonts w:cs="Times New Roman"/>
                <w:sz w:val="24"/>
                <w:szCs w:val="24"/>
                <w:rtl/>
              </w:rPr>
              <w:t xml:space="preserve">المحافظة على البيئة </w:t>
            </w:r>
          </w:p>
        </w:tc>
        <w:tc>
          <w:tcPr>
            <w:tcW w:w="578" w:type="dxa"/>
            <w:vMerge/>
            <w:textDirection w:val="btLr"/>
            <w:vAlign w:val="center"/>
          </w:tcPr>
          <w:p w:rsidR="002E373C" w:rsidRPr="003E069D" w:rsidRDefault="002E373C" w:rsidP="003E069D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b/>
                <w:bCs/>
                <w:sz w:val="28"/>
                <w:szCs w:val="28"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</w:tr>
      <w:tr w:rsidR="002E373C" w:rsidRPr="0006230D" w:rsidTr="000943A6">
        <w:trPr>
          <w:trHeight w:val="225"/>
        </w:trPr>
        <w:tc>
          <w:tcPr>
            <w:tcW w:w="1038" w:type="dxa"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E373C" w:rsidRPr="009B2B3B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B2B3B">
              <w:rPr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686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2E373C" w:rsidRPr="003E4CB3" w:rsidRDefault="002E373C" w:rsidP="003E4CB3">
            <w:pPr>
              <w:tabs>
                <w:tab w:val="left" w:pos="7466"/>
              </w:tabs>
              <w:spacing w:after="0" w:line="240" w:lineRule="auto"/>
              <w:rPr>
                <w:sz w:val="24"/>
                <w:szCs w:val="24"/>
              </w:rPr>
            </w:pPr>
            <w:r w:rsidRPr="003E4CB3">
              <w:rPr>
                <w:rFonts w:cs="Times New Roman"/>
                <w:sz w:val="24"/>
                <w:szCs w:val="24"/>
                <w:rtl/>
              </w:rPr>
              <w:t>الاقتصاد في استعمال الماء والكهرباء</w:t>
            </w:r>
          </w:p>
        </w:tc>
        <w:tc>
          <w:tcPr>
            <w:tcW w:w="578" w:type="dxa"/>
            <w:vMerge/>
            <w:textDirection w:val="btLr"/>
            <w:vAlign w:val="center"/>
          </w:tcPr>
          <w:p w:rsidR="002E373C" w:rsidRPr="003E069D" w:rsidRDefault="002E373C" w:rsidP="003E069D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b/>
                <w:bCs/>
                <w:sz w:val="28"/>
                <w:szCs w:val="28"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</w:tr>
      <w:tr w:rsidR="002E373C" w:rsidRPr="0006230D" w:rsidTr="000943A6">
        <w:trPr>
          <w:trHeight w:val="225"/>
        </w:trPr>
        <w:tc>
          <w:tcPr>
            <w:tcW w:w="1038" w:type="dxa"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E373C" w:rsidRPr="009B2B3B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B2B3B">
              <w:rPr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686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2E373C" w:rsidRPr="003E4CB3" w:rsidRDefault="002E373C" w:rsidP="003E4CB3">
            <w:pPr>
              <w:tabs>
                <w:tab w:val="left" w:pos="7466"/>
              </w:tabs>
              <w:spacing w:after="0" w:line="240" w:lineRule="auto"/>
              <w:rPr>
                <w:sz w:val="24"/>
                <w:szCs w:val="24"/>
              </w:rPr>
            </w:pPr>
            <w:r w:rsidRPr="003E4CB3">
              <w:rPr>
                <w:rFonts w:cs="Times New Roman"/>
                <w:sz w:val="24"/>
                <w:szCs w:val="24"/>
                <w:rtl/>
              </w:rPr>
              <w:t>ذكر فروض الوضوء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2E373C" w:rsidRPr="003E069D" w:rsidRDefault="002E373C" w:rsidP="003E069D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b/>
                <w:bCs/>
                <w:sz w:val="28"/>
                <w:szCs w:val="28"/>
              </w:rPr>
            </w:pPr>
            <w:r w:rsidRPr="003E069D">
              <w:rPr>
                <w:rFonts w:cs="AdvertisingExtraBold"/>
                <w:b/>
                <w:bCs/>
                <w:sz w:val="28"/>
                <w:szCs w:val="28"/>
                <w:rtl/>
              </w:rPr>
              <w:t>الفترة الثالثة</w:t>
            </w: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</w:tr>
      <w:tr w:rsidR="002E373C" w:rsidRPr="0006230D" w:rsidTr="000943A6">
        <w:trPr>
          <w:trHeight w:val="225"/>
        </w:trPr>
        <w:tc>
          <w:tcPr>
            <w:tcW w:w="1038" w:type="dxa"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E373C" w:rsidRPr="009B2B3B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B2B3B">
              <w:rPr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686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2E373C" w:rsidRPr="003E4CB3" w:rsidRDefault="002E373C" w:rsidP="003E4CB3">
            <w:pPr>
              <w:tabs>
                <w:tab w:val="left" w:pos="7466"/>
              </w:tabs>
              <w:spacing w:after="0" w:line="240" w:lineRule="auto"/>
              <w:rPr>
                <w:sz w:val="24"/>
                <w:szCs w:val="24"/>
              </w:rPr>
            </w:pPr>
            <w:r w:rsidRPr="003E4CB3">
              <w:rPr>
                <w:rFonts w:cs="Times New Roman"/>
                <w:sz w:val="24"/>
                <w:szCs w:val="24"/>
                <w:rtl/>
              </w:rPr>
              <w:t>عدم الإسراف في استخدام الماء في أثناء الوضوء</w:t>
            </w:r>
          </w:p>
        </w:tc>
        <w:tc>
          <w:tcPr>
            <w:tcW w:w="578" w:type="dxa"/>
            <w:vMerge/>
            <w:textDirection w:val="btLr"/>
            <w:vAlign w:val="center"/>
          </w:tcPr>
          <w:p w:rsidR="002E373C" w:rsidRPr="003E069D" w:rsidRDefault="002E373C" w:rsidP="003E069D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b/>
                <w:bCs/>
                <w:sz w:val="28"/>
                <w:szCs w:val="28"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</w:tr>
      <w:tr w:rsidR="002E373C" w:rsidRPr="0006230D" w:rsidTr="000943A6">
        <w:trPr>
          <w:trHeight w:val="225"/>
        </w:trPr>
        <w:tc>
          <w:tcPr>
            <w:tcW w:w="1038" w:type="dxa"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E373C" w:rsidRPr="009B2B3B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B2B3B">
              <w:rPr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686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2E373C" w:rsidRPr="003E4CB3" w:rsidRDefault="002E373C" w:rsidP="003E4CB3">
            <w:pPr>
              <w:tabs>
                <w:tab w:val="left" w:pos="7466"/>
              </w:tabs>
              <w:spacing w:after="0" w:line="240" w:lineRule="auto"/>
              <w:rPr>
                <w:sz w:val="24"/>
                <w:szCs w:val="24"/>
              </w:rPr>
            </w:pPr>
            <w:r w:rsidRPr="003E4CB3">
              <w:rPr>
                <w:rFonts w:cs="Times New Roman"/>
                <w:sz w:val="24"/>
                <w:szCs w:val="24"/>
                <w:rtl/>
              </w:rPr>
              <w:t>التفريق بين الترتيب والموالاة في الوضوء</w:t>
            </w:r>
          </w:p>
        </w:tc>
        <w:tc>
          <w:tcPr>
            <w:tcW w:w="578" w:type="dxa"/>
            <w:vMerge/>
            <w:textDirection w:val="btLr"/>
            <w:vAlign w:val="center"/>
          </w:tcPr>
          <w:p w:rsidR="002E373C" w:rsidRPr="003E069D" w:rsidRDefault="002E373C" w:rsidP="003E069D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b/>
                <w:bCs/>
                <w:sz w:val="28"/>
                <w:szCs w:val="28"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</w:tr>
      <w:tr w:rsidR="002E373C" w:rsidRPr="0006230D" w:rsidTr="000943A6">
        <w:trPr>
          <w:trHeight w:val="225"/>
        </w:trPr>
        <w:tc>
          <w:tcPr>
            <w:tcW w:w="1038" w:type="dxa"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E373C" w:rsidRPr="009B2B3B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B2B3B">
              <w:rPr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686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2E373C" w:rsidRPr="003E4CB3" w:rsidRDefault="002E373C" w:rsidP="003E4CB3">
            <w:pPr>
              <w:tabs>
                <w:tab w:val="left" w:pos="7466"/>
              </w:tabs>
              <w:spacing w:after="0" w:line="240" w:lineRule="auto"/>
              <w:rPr>
                <w:sz w:val="24"/>
                <w:szCs w:val="24"/>
              </w:rPr>
            </w:pPr>
            <w:r w:rsidRPr="003E4CB3">
              <w:rPr>
                <w:rFonts w:cs="Times New Roman"/>
                <w:sz w:val="24"/>
                <w:szCs w:val="24"/>
                <w:rtl/>
              </w:rPr>
              <w:t>ذكر نواقض الوضوء</w:t>
            </w:r>
          </w:p>
        </w:tc>
        <w:tc>
          <w:tcPr>
            <w:tcW w:w="578" w:type="dxa"/>
            <w:vMerge/>
            <w:textDirection w:val="btLr"/>
            <w:vAlign w:val="center"/>
          </w:tcPr>
          <w:p w:rsidR="002E373C" w:rsidRPr="003E069D" w:rsidRDefault="002E373C" w:rsidP="003E069D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b/>
                <w:bCs/>
                <w:sz w:val="28"/>
                <w:szCs w:val="28"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</w:tr>
      <w:tr w:rsidR="002E373C" w:rsidRPr="0006230D" w:rsidTr="000943A6">
        <w:trPr>
          <w:trHeight w:val="225"/>
        </w:trPr>
        <w:tc>
          <w:tcPr>
            <w:tcW w:w="1038" w:type="dxa"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E373C" w:rsidRPr="009B2B3B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B2B3B">
              <w:rPr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686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2E373C" w:rsidRPr="003E4CB3" w:rsidRDefault="002E373C" w:rsidP="003E4CB3">
            <w:pPr>
              <w:tabs>
                <w:tab w:val="left" w:pos="7466"/>
              </w:tabs>
              <w:spacing w:after="0" w:line="240" w:lineRule="auto"/>
              <w:rPr>
                <w:sz w:val="24"/>
                <w:szCs w:val="24"/>
              </w:rPr>
            </w:pPr>
            <w:r w:rsidRPr="003E4CB3">
              <w:rPr>
                <w:rFonts w:cs="Times New Roman"/>
                <w:sz w:val="24"/>
                <w:szCs w:val="24"/>
                <w:rtl/>
              </w:rPr>
              <w:t>معرفة أن الصلاة هي الركن الثاني من أركان الإسلام والدليل على ذلك</w:t>
            </w:r>
          </w:p>
        </w:tc>
        <w:tc>
          <w:tcPr>
            <w:tcW w:w="578" w:type="dxa"/>
            <w:vMerge/>
            <w:textDirection w:val="btLr"/>
            <w:vAlign w:val="center"/>
          </w:tcPr>
          <w:p w:rsidR="002E373C" w:rsidRPr="003E069D" w:rsidRDefault="002E373C" w:rsidP="003E069D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b/>
                <w:bCs/>
                <w:sz w:val="28"/>
                <w:szCs w:val="28"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</w:tr>
      <w:tr w:rsidR="002E373C" w:rsidRPr="0006230D" w:rsidTr="000943A6">
        <w:trPr>
          <w:trHeight w:val="225"/>
        </w:trPr>
        <w:tc>
          <w:tcPr>
            <w:tcW w:w="1038" w:type="dxa"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E373C" w:rsidRPr="009B2B3B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B2B3B">
              <w:rPr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686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2E373C" w:rsidRPr="003E4CB3" w:rsidRDefault="002E373C" w:rsidP="003E4CB3">
            <w:pPr>
              <w:tabs>
                <w:tab w:val="left" w:pos="7466"/>
              </w:tabs>
              <w:spacing w:after="0" w:line="240" w:lineRule="auto"/>
              <w:rPr>
                <w:sz w:val="24"/>
                <w:szCs w:val="24"/>
              </w:rPr>
            </w:pPr>
            <w:r w:rsidRPr="003E4CB3">
              <w:rPr>
                <w:rFonts w:cs="Times New Roman"/>
                <w:sz w:val="24"/>
                <w:szCs w:val="24"/>
                <w:rtl/>
              </w:rPr>
              <w:t>حفظ  دعاء الاستفتاح والأذكار المشروعة في الركوع والرفع منه، والسجود والجلسة بين السجدتين والجلوس للتشهد الأول والأخير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2E373C" w:rsidRPr="003E069D" w:rsidRDefault="002E373C" w:rsidP="003E069D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b/>
                <w:bCs/>
                <w:sz w:val="24"/>
                <w:szCs w:val="24"/>
              </w:rPr>
            </w:pPr>
            <w:r w:rsidRPr="003E069D">
              <w:rPr>
                <w:rFonts w:cs="AdvertisingExtraBold"/>
                <w:b/>
                <w:bCs/>
                <w:sz w:val="24"/>
                <w:szCs w:val="24"/>
                <w:rtl/>
              </w:rPr>
              <w:t>الفترة الرابعة</w:t>
            </w: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  <w:tc>
          <w:tcPr>
            <w:tcW w:w="578" w:type="dxa"/>
            <w:vMerge/>
            <w:textDirection w:val="btLr"/>
          </w:tcPr>
          <w:p w:rsidR="002E373C" w:rsidRPr="002E373C" w:rsidRDefault="002E373C" w:rsidP="003E4CB3">
            <w:pPr>
              <w:tabs>
                <w:tab w:val="left" w:pos="7466"/>
              </w:tabs>
              <w:spacing w:after="0" w:line="240" w:lineRule="auto"/>
              <w:ind w:left="113" w:right="113"/>
              <w:jc w:val="center"/>
              <w:rPr>
                <w:rFonts w:cs="AdvertisingExtraBold"/>
                <w:rtl/>
              </w:rPr>
            </w:pPr>
          </w:p>
        </w:tc>
      </w:tr>
      <w:tr w:rsidR="002E373C" w:rsidRPr="0006230D" w:rsidTr="000943A6">
        <w:trPr>
          <w:trHeight w:val="225"/>
        </w:trPr>
        <w:tc>
          <w:tcPr>
            <w:tcW w:w="1038" w:type="dxa"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2E373C" w:rsidRPr="009B2B3B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B2B3B">
              <w:rPr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686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2E373C" w:rsidRPr="003E4CB3" w:rsidRDefault="002E373C" w:rsidP="003E4CB3">
            <w:pPr>
              <w:tabs>
                <w:tab w:val="left" w:pos="7466"/>
              </w:tabs>
              <w:spacing w:after="0" w:line="240" w:lineRule="auto"/>
              <w:rPr>
                <w:sz w:val="24"/>
                <w:szCs w:val="24"/>
              </w:rPr>
            </w:pPr>
            <w:r w:rsidRPr="003E4CB3">
              <w:rPr>
                <w:rFonts w:cs="Times New Roman"/>
                <w:sz w:val="24"/>
                <w:szCs w:val="24"/>
                <w:rtl/>
              </w:rPr>
              <w:t>ذكر الأعضاء السبعة التي يجب السجود عليها</w:t>
            </w:r>
          </w:p>
        </w:tc>
        <w:tc>
          <w:tcPr>
            <w:tcW w:w="578" w:type="dxa"/>
            <w:vMerge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78" w:type="dxa"/>
            <w:vMerge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vMerge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E373C" w:rsidRPr="0006230D" w:rsidTr="000943A6">
        <w:trPr>
          <w:trHeight w:val="29"/>
        </w:trPr>
        <w:tc>
          <w:tcPr>
            <w:tcW w:w="1038" w:type="dxa"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E373C" w:rsidRPr="009B2B3B" w:rsidRDefault="002E373C" w:rsidP="003E4CB3">
            <w:pPr>
              <w:tabs>
                <w:tab w:val="left" w:pos="7466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B2B3B">
              <w:rPr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686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2E373C" w:rsidRPr="003E4CB3" w:rsidRDefault="002E373C" w:rsidP="003E4CB3">
            <w:pPr>
              <w:tabs>
                <w:tab w:val="left" w:pos="7466"/>
              </w:tabs>
              <w:spacing w:after="0" w:line="240" w:lineRule="auto"/>
              <w:rPr>
                <w:sz w:val="24"/>
                <w:szCs w:val="24"/>
              </w:rPr>
            </w:pPr>
            <w:r w:rsidRPr="003E4CB3">
              <w:rPr>
                <w:rFonts w:cs="Times New Roman"/>
                <w:sz w:val="24"/>
                <w:szCs w:val="24"/>
                <w:rtl/>
              </w:rPr>
              <w:t xml:space="preserve">التمييز بين التشهد الأول والتشهد الأخير </w:t>
            </w:r>
          </w:p>
        </w:tc>
        <w:tc>
          <w:tcPr>
            <w:tcW w:w="578" w:type="dxa"/>
            <w:vMerge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78" w:type="dxa"/>
            <w:vMerge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vMerge/>
          </w:tcPr>
          <w:p w:rsidR="002E373C" w:rsidRPr="0006230D" w:rsidRDefault="002E373C" w:rsidP="003E4CB3">
            <w:pPr>
              <w:tabs>
                <w:tab w:val="left" w:pos="7466"/>
              </w:tabs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B976C4" w:rsidRDefault="00B976C4" w:rsidP="00B976C4">
      <w:pPr>
        <w:tabs>
          <w:tab w:val="left" w:pos="7466"/>
        </w:tabs>
        <w:rPr>
          <w:b/>
          <w:bCs/>
          <w:rtl/>
        </w:rPr>
      </w:pPr>
      <w:r>
        <w:rPr>
          <w:rFonts w:cs="Times New Roman" w:hint="cs"/>
          <w:b/>
          <w:bCs/>
          <w:rtl/>
        </w:rPr>
        <w:t>إدارة التربية والتعليم بمحافظة جدة</w:t>
      </w:r>
    </w:p>
    <w:p w:rsidR="00B976C4" w:rsidRDefault="00B976C4" w:rsidP="00F66011">
      <w:pPr>
        <w:tabs>
          <w:tab w:val="left" w:pos="7466"/>
        </w:tabs>
        <w:rPr>
          <w:b/>
          <w:bCs/>
          <w:rtl/>
        </w:rPr>
      </w:pPr>
    </w:p>
    <w:p w:rsidR="003E4CB3" w:rsidRPr="0032467F" w:rsidRDefault="003E4CB3" w:rsidP="003E4CB3">
      <w:pPr>
        <w:tabs>
          <w:tab w:val="left" w:pos="7466"/>
        </w:tabs>
        <w:rPr>
          <w:b/>
          <w:bCs/>
          <w:sz w:val="32"/>
          <w:szCs w:val="32"/>
          <w:rtl/>
        </w:rPr>
      </w:pPr>
      <w:r w:rsidRPr="0032467F">
        <w:rPr>
          <w:rFonts w:cs="Times New Roman" w:hint="cs"/>
          <w:b/>
          <w:bCs/>
          <w:sz w:val="32"/>
          <w:szCs w:val="32"/>
          <w:rtl/>
        </w:rPr>
        <w:t>ملاحظة هامة</w:t>
      </w:r>
      <w:r w:rsidRPr="0032467F">
        <w:rPr>
          <w:rFonts w:hint="cs"/>
          <w:b/>
          <w:bCs/>
          <w:sz w:val="32"/>
          <w:szCs w:val="32"/>
          <w:rtl/>
        </w:rPr>
        <w:t>:</w:t>
      </w:r>
    </w:p>
    <w:p w:rsidR="003E4CB3" w:rsidRPr="0032467F" w:rsidRDefault="003E4CB3" w:rsidP="00102A1F">
      <w:pPr>
        <w:tabs>
          <w:tab w:val="left" w:pos="7466"/>
        </w:tabs>
        <w:rPr>
          <w:b/>
          <w:bCs/>
          <w:sz w:val="28"/>
          <w:szCs w:val="28"/>
          <w:rtl/>
        </w:rPr>
      </w:pPr>
      <w:r w:rsidRPr="0032467F">
        <w:rPr>
          <w:rFonts w:cs="Times New Roman" w:hint="cs"/>
          <w:b/>
          <w:bCs/>
          <w:sz w:val="28"/>
          <w:szCs w:val="28"/>
          <w:rtl/>
        </w:rPr>
        <w:t xml:space="preserve">جميع المهارات </w:t>
      </w:r>
      <w:r w:rsidR="00102A1F">
        <w:rPr>
          <w:rFonts w:cs="Times New Roman" w:hint="cs"/>
          <w:b/>
          <w:bCs/>
          <w:sz w:val="28"/>
          <w:szCs w:val="28"/>
          <w:rtl/>
        </w:rPr>
        <w:t xml:space="preserve">المختارة  </w:t>
      </w:r>
      <w:r w:rsidRPr="0032467F">
        <w:rPr>
          <w:rFonts w:cs="Times New Roman" w:hint="cs"/>
          <w:b/>
          <w:bCs/>
          <w:sz w:val="28"/>
          <w:szCs w:val="28"/>
          <w:rtl/>
        </w:rPr>
        <w:t>يمكن أن تقدم كتابية مع مراعاة أن تكون الأسئلة موضوعية لتتناسب مع خصائص وقدرات طلاب الصف الثاني الابتدائي</w:t>
      </w:r>
      <w:r w:rsidRPr="0032467F">
        <w:rPr>
          <w:rFonts w:hint="cs"/>
          <w:b/>
          <w:bCs/>
          <w:sz w:val="28"/>
          <w:szCs w:val="28"/>
          <w:rtl/>
        </w:rPr>
        <w:t xml:space="preserve">, </w:t>
      </w:r>
      <w:r w:rsidRPr="0032467F">
        <w:rPr>
          <w:rFonts w:cs="Times New Roman" w:hint="cs"/>
          <w:b/>
          <w:bCs/>
          <w:sz w:val="28"/>
          <w:szCs w:val="28"/>
          <w:rtl/>
        </w:rPr>
        <w:t xml:space="preserve">وفق ماهو موجود في كتاب الطالب وكتاب النشاط </w:t>
      </w:r>
      <w:r w:rsidRPr="0032467F">
        <w:rPr>
          <w:rFonts w:hint="cs"/>
          <w:b/>
          <w:bCs/>
          <w:sz w:val="28"/>
          <w:szCs w:val="28"/>
          <w:rtl/>
        </w:rPr>
        <w:t>.</w:t>
      </w:r>
    </w:p>
    <w:p w:rsidR="00B976C4" w:rsidRDefault="00B976C4"/>
    <w:sectPr w:rsidR="00B976C4" w:rsidSect="00B976C4">
      <w:footerReference w:type="default" r:id="rId7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57A" w:rsidRDefault="000D457A" w:rsidP="00B976C4">
      <w:pPr>
        <w:spacing w:after="0" w:line="240" w:lineRule="auto"/>
      </w:pPr>
      <w:r>
        <w:separator/>
      </w:r>
    </w:p>
  </w:endnote>
  <w:endnote w:type="continuationSeparator" w:id="1">
    <w:p w:rsidR="000D457A" w:rsidRDefault="000D457A" w:rsidP="00B97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ajalla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vertisingExtraBold"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134" w:rsidRPr="003364BC" w:rsidRDefault="00AF1134" w:rsidP="00AF1134">
    <w:pPr>
      <w:pStyle w:val="a5"/>
      <w:rPr>
        <w:b/>
        <w:bCs/>
        <w:sz w:val="26"/>
        <w:szCs w:val="26"/>
      </w:rPr>
    </w:pPr>
    <w:r w:rsidRPr="003364BC">
      <w:rPr>
        <w:rFonts w:hint="cs"/>
        <w:b/>
        <w:bCs/>
        <w:sz w:val="26"/>
        <w:szCs w:val="26"/>
        <w:rtl/>
      </w:rPr>
      <w:t>شعبة الصفوف الأولية ب</w:t>
    </w:r>
    <w:r>
      <w:rPr>
        <w:rFonts w:hint="cs"/>
        <w:b/>
        <w:bCs/>
        <w:sz w:val="26"/>
        <w:szCs w:val="26"/>
        <w:rtl/>
      </w:rPr>
      <w:t>مكتب التربية والتعليم ب</w:t>
    </w:r>
    <w:r w:rsidRPr="003364BC">
      <w:rPr>
        <w:rFonts w:hint="cs"/>
        <w:b/>
        <w:bCs/>
        <w:sz w:val="26"/>
        <w:szCs w:val="26"/>
        <w:rtl/>
      </w:rPr>
      <w:t>جنوب جدة</w:t>
    </w:r>
  </w:p>
  <w:p w:rsidR="00AF1134" w:rsidRPr="00AF1134" w:rsidRDefault="00AF113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57A" w:rsidRDefault="000D457A" w:rsidP="00B976C4">
      <w:pPr>
        <w:spacing w:after="0" w:line="240" w:lineRule="auto"/>
      </w:pPr>
      <w:r>
        <w:separator/>
      </w:r>
    </w:p>
  </w:footnote>
  <w:footnote w:type="continuationSeparator" w:id="1">
    <w:p w:rsidR="000D457A" w:rsidRDefault="000D457A" w:rsidP="00B976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76C4"/>
    <w:rsid w:val="0006230D"/>
    <w:rsid w:val="000943A6"/>
    <w:rsid w:val="000D457A"/>
    <w:rsid w:val="00102A1F"/>
    <w:rsid w:val="00132085"/>
    <w:rsid w:val="002A262B"/>
    <w:rsid w:val="002E373C"/>
    <w:rsid w:val="003E069D"/>
    <w:rsid w:val="003E4CB3"/>
    <w:rsid w:val="00587C72"/>
    <w:rsid w:val="005C2614"/>
    <w:rsid w:val="007C2577"/>
    <w:rsid w:val="008A66D3"/>
    <w:rsid w:val="009B2B3B"/>
    <w:rsid w:val="00AF1134"/>
    <w:rsid w:val="00AF28A4"/>
    <w:rsid w:val="00B42F9D"/>
    <w:rsid w:val="00B80034"/>
    <w:rsid w:val="00B976C4"/>
    <w:rsid w:val="00D55846"/>
    <w:rsid w:val="00E331EF"/>
    <w:rsid w:val="00F66011"/>
    <w:rsid w:val="00FB5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8A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97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976C4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B976C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B976C4"/>
  </w:style>
  <w:style w:type="paragraph" w:styleId="a5">
    <w:name w:val="footer"/>
    <w:basedOn w:val="a"/>
    <w:link w:val="Char1"/>
    <w:uiPriority w:val="99"/>
    <w:unhideWhenUsed/>
    <w:rsid w:val="00B976C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B976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8A4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97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976C4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B976C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B976C4"/>
  </w:style>
  <w:style w:type="paragraph" w:styleId="a5">
    <w:name w:val="footer"/>
    <w:basedOn w:val="a"/>
    <w:link w:val="Char1"/>
    <w:uiPriority w:val="99"/>
    <w:unhideWhenUsed/>
    <w:rsid w:val="00B976C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B976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1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تدفق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تدفق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تدفق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alpha val="48000"/>
                <a:satMod val="105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alpha val="48000"/>
                <a:satMod val="105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alpha val="48000"/>
                <a:satMod val="105000"/>
              </a:scheme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WWW</cp:lastModifiedBy>
  <cp:revision>11</cp:revision>
  <cp:lastPrinted>2014-02-25T22:09:00Z</cp:lastPrinted>
  <dcterms:created xsi:type="dcterms:W3CDTF">2014-02-25T21:24:00Z</dcterms:created>
  <dcterms:modified xsi:type="dcterms:W3CDTF">2013-03-25T20:12:00Z</dcterms:modified>
</cp:coreProperties>
</file>